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bookmarkStart w:id="0" w:name="_GoBack"/>
      <w:bookmarkEnd w:id="0"/>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ZONING BOARD OF APPEALS</w:t>
      </w:r>
    </w:p>
    <w:p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FOR THURSDAY, </w:t>
      </w:r>
      <w:r w:rsidR="00B74567">
        <w:rPr>
          <w:rFonts w:ascii="Times New Roman" w:hAnsi="Times New Roman" w:cs="Times New Roman"/>
          <w:b/>
          <w:sz w:val="24"/>
          <w:szCs w:val="24"/>
        </w:rPr>
        <w:t>SEPTEMBER 12</w:t>
      </w:r>
      <w:r>
        <w:rPr>
          <w:rFonts w:ascii="Times New Roman" w:hAnsi="Times New Roman" w:cs="Times New Roman"/>
          <w:b/>
          <w:sz w:val="24"/>
          <w:szCs w:val="24"/>
        </w:rPr>
        <w:t>, 2019</w:t>
      </w:r>
    </w:p>
    <w:p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MENDON TOWN HALL</w:t>
      </w:r>
    </w:p>
    <w:p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16 WEST MAIN STREET</w:t>
      </w:r>
    </w:p>
    <w:p w:rsidR="00B86674" w:rsidRPr="00DA7DD5" w:rsidRDefault="00B86674" w:rsidP="00B86674">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rsidR="00B86674" w:rsidRDefault="00B86674" w:rsidP="00B86674">
      <w:pPr>
        <w:tabs>
          <w:tab w:val="center" w:pos="4680"/>
          <w:tab w:val="left" w:pos="553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DA7DD5">
        <w:rPr>
          <w:rFonts w:ascii="Times New Roman" w:hAnsi="Times New Roman" w:cs="Times New Roman"/>
          <w:b/>
          <w:sz w:val="24"/>
          <w:szCs w:val="24"/>
        </w:rPr>
        <w:t>7:00 PM</w:t>
      </w:r>
      <w:r>
        <w:rPr>
          <w:rFonts w:ascii="Times New Roman" w:hAnsi="Times New Roman" w:cs="Times New Roman"/>
          <w:b/>
          <w:sz w:val="24"/>
          <w:szCs w:val="24"/>
        </w:rPr>
        <w:tab/>
      </w:r>
    </w:p>
    <w:p w:rsidR="00B86674" w:rsidRDefault="00B86674" w:rsidP="00B86674">
      <w:pPr>
        <w:tabs>
          <w:tab w:val="center" w:pos="4680"/>
          <w:tab w:val="left" w:pos="5535"/>
        </w:tabs>
        <w:spacing w:after="0" w:line="240" w:lineRule="auto"/>
        <w:rPr>
          <w:rFonts w:ascii="Times New Roman" w:hAnsi="Times New Roman" w:cs="Times New Roman"/>
          <w:b/>
          <w:sz w:val="24"/>
          <w:szCs w:val="24"/>
        </w:rPr>
      </w:pPr>
    </w:p>
    <w:p w:rsidR="00E64F01" w:rsidRDefault="00E64F01" w:rsidP="00B86674">
      <w:pPr>
        <w:spacing w:after="0" w:line="240" w:lineRule="auto"/>
        <w:rPr>
          <w:rFonts w:ascii="Times New Roman" w:eastAsia="Times New Roman" w:hAnsi="Times New Roman" w:cs="Times New Roman"/>
          <w:b/>
          <w:sz w:val="24"/>
          <w:szCs w:val="24"/>
          <w:u w:val="single"/>
        </w:rPr>
      </w:pPr>
    </w:p>
    <w:p w:rsidR="00E64F01" w:rsidRDefault="00E64F01" w:rsidP="00B86674">
      <w:pPr>
        <w:spacing w:after="0" w:line="240" w:lineRule="auto"/>
        <w:rPr>
          <w:rFonts w:ascii="Times New Roman" w:eastAsia="Times New Roman" w:hAnsi="Times New Roman" w:cs="Times New Roman"/>
          <w:b/>
          <w:sz w:val="24"/>
          <w:szCs w:val="24"/>
          <w:u w:val="single"/>
        </w:rPr>
      </w:pPr>
    </w:p>
    <w:p w:rsidR="00E64F01" w:rsidRPr="00B74567" w:rsidRDefault="00B74567" w:rsidP="00B86674">
      <w:pPr>
        <w:spacing w:after="0" w:line="240" w:lineRule="auto"/>
        <w:rPr>
          <w:rFonts w:ascii="Times New Roman" w:eastAsia="Times New Roman" w:hAnsi="Times New Roman" w:cs="Times New Roman"/>
          <w:b/>
          <w:sz w:val="24"/>
          <w:szCs w:val="24"/>
          <w:u w:val="single"/>
        </w:rPr>
      </w:pPr>
      <w:r w:rsidRPr="00B74567">
        <w:rPr>
          <w:rFonts w:ascii="Times New Roman" w:eastAsia="Times New Roman" w:hAnsi="Times New Roman" w:cs="Times New Roman"/>
          <w:b/>
          <w:sz w:val="24"/>
          <w:szCs w:val="24"/>
          <w:u w:val="single"/>
        </w:rPr>
        <w:t>OWEN AREA VARIANCE PUBLIC HEARING</w:t>
      </w:r>
    </w:p>
    <w:p w:rsidR="00B74567" w:rsidRDefault="00B74567" w:rsidP="00B86674">
      <w:pPr>
        <w:spacing w:after="0" w:line="240" w:lineRule="auto"/>
        <w:rPr>
          <w:rFonts w:ascii="Times New Roman" w:eastAsia="Times New Roman" w:hAnsi="Times New Roman" w:cs="Times New Roman"/>
          <w:sz w:val="24"/>
          <w:szCs w:val="24"/>
        </w:rPr>
      </w:pPr>
    </w:p>
    <w:p w:rsidR="00040563" w:rsidRPr="00040563" w:rsidRDefault="00040563" w:rsidP="00B86674">
      <w:pPr>
        <w:spacing w:after="0" w:line="240" w:lineRule="auto"/>
        <w:rPr>
          <w:rFonts w:ascii="Times New Roman" w:hAnsi="Times New Roman" w:cs="Times New Roman"/>
          <w:sz w:val="24"/>
        </w:rPr>
      </w:pPr>
      <w:r w:rsidRPr="00040563">
        <w:rPr>
          <w:rFonts w:ascii="Times New Roman" w:hAnsi="Times New Roman" w:cs="Times New Roman"/>
          <w:sz w:val="24"/>
        </w:rPr>
        <w:t xml:space="preserve">Christine Owen, 50 Sheldon Road, Honeoye Falls, NY, for an area variance at said property, located southwest of the Sheldon Road and Clover Street intersection, consisting of 24.785 acres, bearing Tax Account No. 203.04-1-16.31, located in an RA-5 zone, to build a cupola on the new stable building which will result in a cupola height of approximately 39 feet 8 inches, which exceeds the allowed height by 4 feet 8 inches.  </w:t>
      </w:r>
    </w:p>
    <w:p w:rsidR="00040563" w:rsidRDefault="00040563" w:rsidP="00B86674">
      <w:pPr>
        <w:spacing w:after="0" w:line="240" w:lineRule="auto"/>
        <w:rPr>
          <w:sz w:val="24"/>
        </w:rPr>
      </w:pPr>
    </w:p>
    <w:p w:rsidR="00040563" w:rsidRDefault="00040563" w:rsidP="00B86674">
      <w:pPr>
        <w:spacing w:after="0" w:line="240" w:lineRule="auto"/>
        <w:rPr>
          <w:sz w:val="24"/>
        </w:rPr>
      </w:pPr>
    </w:p>
    <w:p w:rsidR="00B86674" w:rsidRPr="00DA7DD5" w:rsidRDefault="00B86674" w:rsidP="00B86674">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Approval of </w:t>
      </w:r>
      <w:r w:rsidR="00B74567">
        <w:rPr>
          <w:rFonts w:ascii="Times New Roman" w:eastAsia="Times New Roman" w:hAnsi="Times New Roman" w:cs="Times New Roman"/>
          <w:sz w:val="24"/>
          <w:szCs w:val="24"/>
        </w:rPr>
        <w:t>June 27</w:t>
      </w:r>
      <w:r>
        <w:rPr>
          <w:rFonts w:ascii="Times New Roman" w:eastAsia="Times New Roman" w:hAnsi="Times New Roman" w:cs="Times New Roman"/>
          <w:sz w:val="24"/>
          <w:szCs w:val="24"/>
        </w:rPr>
        <w:t>, 2019 minutes.</w:t>
      </w:r>
      <w:proofErr w:type="gramEnd"/>
    </w:p>
    <w:p w:rsidR="00B86674" w:rsidRPr="00DA7DD5" w:rsidRDefault="00B86674" w:rsidP="00B86674">
      <w:pPr>
        <w:spacing w:after="0" w:line="240" w:lineRule="auto"/>
        <w:rPr>
          <w:rFonts w:ascii="Times New Roman" w:eastAsia="Times New Roman" w:hAnsi="Times New Roman" w:cs="Times New Roman"/>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B86674" w:rsidRPr="00DA7DD5" w:rsidRDefault="00B86674">
      <w:pPr>
        <w:spacing w:after="0" w:line="240" w:lineRule="auto"/>
        <w:rPr>
          <w:rFonts w:ascii="Times New Roman" w:eastAsia="Times New Roman" w:hAnsi="Times New Roman" w:cs="Times New Roman"/>
          <w:sz w:val="24"/>
          <w:szCs w:val="24"/>
        </w:rPr>
      </w:pPr>
    </w:p>
    <w:sectPr w:rsidR="00B86674" w:rsidRPr="00DA7D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0C" w:rsidRDefault="00170D0C" w:rsidP="005A20B8">
      <w:pPr>
        <w:spacing w:after="0" w:line="240" w:lineRule="auto"/>
      </w:pPr>
      <w:r>
        <w:separator/>
      </w:r>
    </w:p>
  </w:endnote>
  <w:endnote w:type="continuationSeparator" w:id="0">
    <w:p w:rsidR="00170D0C" w:rsidRDefault="00170D0C" w:rsidP="005A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0C" w:rsidRDefault="00170D0C" w:rsidP="005A20B8">
      <w:pPr>
        <w:spacing w:after="0" w:line="240" w:lineRule="auto"/>
      </w:pPr>
      <w:r>
        <w:separator/>
      </w:r>
    </w:p>
  </w:footnote>
  <w:footnote w:type="continuationSeparator" w:id="0">
    <w:p w:rsidR="00170D0C" w:rsidRDefault="00170D0C" w:rsidP="005A2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72"/>
    <w:rsid w:val="00040563"/>
    <w:rsid w:val="000552DA"/>
    <w:rsid w:val="00092DC6"/>
    <w:rsid w:val="00094854"/>
    <w:rsid w:val="000A17A5"/>
    <w:rsid w:val="000B3FF2"/>
    <w:rsid w:val="000C41A7"/>
    <w:rsid w:val="00113666"/>
    <w:rsid w:val="00163BF4"/>
    <w:rsid w:val="00165071"/>
    <w:rsid w:val="00170D0C"/>
    <w:rsid w:val="001732B0"/>
    <w:rsid w:val="00180E1A"/>
    <w:rsid w:val="00190F3B"/>
    <w:rsid w:val="001F304D"/>
    <w:rsid w:val="00204835"/>
    <w:rsid w:val="00206B87"/>
    <w:rsid w:val="002316C7"/>
    <w:rsid w:val="00264F2E"/>
    <w:rsid w:val="00283FA0"/>
    <w:rsid w:val="002A6CD8"/>
    <w:rsid w:val="002D1235"/>
    <w:rsid w:val="002D7E0F"/>
    <w:rsid w:val="00322DA6"/>
    <w:rsid w:val="00325CDE"/>
    <w:rsid w:val="00327128"/>
    <w:rsid w:val="00373D6E"/>
    <w:rsid w:val="00382CF0"/>
    <w:rsid w:val="00391AFE"/>
    <w:rsid w:val="003B5076"/>
    <w:rsid w:val="003C588C"/>
    <w:rsid w:val="003D40B7"/>
    <w:rsid w:val="003F7072"/>
    <w:rsid w:val="004158DC"/>
    <w:rsid w:val="004178D4"/>
    <w:rsid w:val="0042377F"/>
    <w:rsid w:val="004270AC"/>
    <w:rsid w:val="00463984"/>
    <w:rsid w:val="004668BA"/>
    <w:rsid w:val="0047132B"/>
    <w:rsid w:val="00477BEC"/>
    <w:rsid w:val="0048094B"/>
    <w:rsid w:val="00497338"/>
    <w:rsid w:val="004A093C"/>
    <w:rsid w:val="004A41FD"/>
    <w:rsid w:val="004B5AEE"/>
    <w:rsid w:val="004D0225"/>
    <w:rsid w:val="004D5F4E"/>
    <w:rsid w:val="004E7F20"/>
    <w:rsid w:val="00502B0C"/>
    <w:rsid w:val="005138DC"/>
    <w:rsid w:val="0051405C"/>
    <w:rsid w:val="005300BE"/>
    <w:rsid w:val="00550F61"/>
    <w:rsid w:val="00554692"/>
    <w:rsid w:val="00573ABD"/>
    <w:rsid w:val="00574AFD"/>
    <w:rsid w:val="00581AF5"/>
    <w:rsid w:val="0058417E"/>
    <w:rsid w:val="005A20B8"/>
    <w:rsid w:val="005C2467"/>
    <w:rsid w:val="005C52FE"/>
    <w:rsid w:val="005C541F"/>
    <w:rsid w:val="005C6C91"/>
    <w:rsid w:val="005D746E"/>
    <w:rsid w:val="00613EB9"/>
    <w:rsid w:val="00636D77"/>
    <w:rsid w:val="00675D50"/>
    <w:rsid w:val="0067641C"/>
    <w:rsid w:val="00676990"/>
    <w:rsid w:val="006A1F04"/>
    <w:rsid w:val="006B12B9"/>
    <w:rsid w:val="006C0AE1"/>
    <w:rsid w:val="006D2427"/>
    <w:rsid w:val="006E5720"/>
    <w:rsid w:val="006E77E1"/>
    <w:rsid w:val="00750CE3"/>
    <w:rsid w:val="00755FA2"/>
    <w:rsid w:val="00756061"/>
    <w:rsid w:val="00782882"/>
    <w:rsid w:val="0078604E"/>
    <w:rsid w:val="007957D6"/>
    <w:rsid w:val="007A0382"/>
    <w:rsid w:val="007C40B8"/>
    <w:rsid w:val="007D1270"/>
    <w:rsid w:val="007F1D98"/>
    <w:rsid w:val="0080775C"/>
    <w:rsid w:val="00812FC8"/>
    <w:rsid w:val="00815041"/>
    <w:rsid w:val="00833C31"/>
    <w:rsid w:val="008373BE"/>
    <w:rsid w:val="008818A9"/>
    <w:rsid w:val="00893C13"/>
    <w:rsid w:val="008A50C6"/>
    <w:rsid w:val="008B1CF1"/>
    <w:rsid w:val="009151E9"/>
    <w:rsid w:val="009254EA"/>
    <w:rsid w:val="00930226"/>
    <w:rsid w:val="009526FF"/>
    <w:rsid w:val="009547C1"/>
    <w:rsid w:val="009626D1"/>
    <w:rsid w:val="009770F3"/>
    <w:rsid w:val="009C3A56"/>
    <w:rsid w:val="009C3A79"/>
    <w:rsid w:val="009F7E44"/>
    <w:rsid w:val="00A03AFC"/>
    <w:rsid w:val="00A11775"/>
    <w:rsid w:val="00A40BFC"/>
    <w:rsid w:val="00A558C2"/>
    <w:rsid w:val="00A664AE"/>
    <w:rsid w:val="00A90794"/>
    <w:rsid w:val="00A931D5"/>
    <w:rsid w:val="00AC5A41"/>
    <w:rsid w:val="00AF76D8"/>
    <w:rsid w:val="00B372FE"/>
    <w:rsid w:val="00B542A2"/>
    <w:rsid w:val="00B74567"/>
    <w:rsid w:val="00B857C6"/>
    <w:rsid w:val="00B86674"/>
    <w:rsid w:val="00C07142"/>
    <w:rsid w:val="00C12B83"/>
    <w:rsid w:val="00C26D8C"/>
    <w:rsid w:val="00C37060"/>
    <w:rsid w:val="00C5417F"/>
    <w:rsid w:val="00CB4CBB"/>
    <w:rsid w:val="00CC04B2"/>
    <w:rsid w:val="00CF155E"/>
    <w:rsid w:val="00D020DC"/>
    <w:rsid w:val="00D048A2"/>
    <w:rsid w:val="00D24D7E"/>
    <w:rsid w:val="00D30557"/>
    <w:rsid w:val="00D46C25"/>
    <w:rsid w:val="00D506B1"/>
    <w:rsid w:val="00D516F5"/>
    <w:rsid w:val="00D61661"/>
    <w:rsid w:val="00D63CC4"/>
    <w:rsid w:val="00DA7DD5"/>
    <w:rsid w:val="00DB5A11"/>
    <w:rsid w:val="00DD0706"/>
    <w:rsid w:val="00E427FA"/>
    <w:rsid w:val="00E64F01"/>
    <w:rsid w:val="00EA33DE"/>
    <w:rsid w:val="00EB2B79"/>
    <w:rsid w:val="00EC61D2"/>
    <w:rsid w:val="00EE5AB8"/>
    <w:rsid w:val="00F04402"/>
    <w:rsid w:val="00F11130"/>
    <w:rsid w:val="00F13C23"/>
    <w:rsid w:val="00F33AD7"/>
    <w:rsid w:val="00F778CF"/>
    <w:rsid w:val="00F92C42"/>
    <w:rsid w:val="00FC77E6"/>
    <w:rsid w:val="00FD29E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B8"/>
  </w:style>
  <w:style w:type="paragraph" w:styleId="Footer">
    <w:name w:val="footer"/>
    <w:basedOn w:val="Normal"/>
    <w:link w:val="FooterChar"/>
    <w:uiPriority w:val="99"/>
    <w:unhideWhenUsed/>
    <w:rsid w:val="005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B8"/>
  </w:style>
  <w:style w:type="paragraph" w:styleId="Footer">
    <w:name w:val="footer"/>
    <w:basedOn w:val="Normal"/>
    <w:link w:val="FooterChar"/>
    <w:uiPriority w:val="99"/>
    <w:unhideWhenUsed/>
    <w:rsid w:val="005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2033</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146</cp:revision>
  <cp:lastPrinted>2019-09-03T16:29:00Z</cp:lastPrinted>
  <dcterms:created xsi:type="dcterms:W3CDTF">2013-01-03T17:02:00Z</dcterms:created>
  <dcterms:modified xsi:type="dcterms:W3CDTF">2019-09-03T16:37:00Z</dcterms:modified>
</cp:coreProperties>
</file>