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39824" w14:textId="2B404A33" w:rsidR="00BA7F4D" w:rsidRPr="003337AF" w:rsidRDefault="6644F4CC" w:rsidP="00BA7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6644F4CC">
        <w:rPr>
          <w:rFonts w:ascii="Times New Roman" w:eastAsia="Times New Roman" w:hAnsi="Times New Roman" w:cs="Times New Roman"/>
          <w:sz w:val="24"/>
          <w:szCs w:val="24"/>
        </w:rPr>
        <w:t>A Regular Meeting of the Zoning Board of Appeals was held on Thursday, September 10, 2015, at the Mendon Town Hall, 16 West Main Street, Honeoye Falls, NY, 14472 at 7:00 p.m.</w:t>
      </w:r>
    </w:p>
    <w:p w14:paraId="7DA04902" w14:textId="77777777" w:rsidR="00BA7F4D" w:rsidRPr="003337AF" w:rsidRDefault="00BA7F4D" w:rsidP="00BA7F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B0EF2D" w14:textId="77777777" w:rsidR="009651FF" w:rsidRPr="003337AF" w:rsidRDefault="00BA7F4D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644F4CC">
        <w:rPr>
          <w:rFonts w:ascii="Times New Roman" w:eastAsia="Times New Roman" w:hAnsi="Times New Roman" w:cs="Times New Roman"/>
          <w:sz w:val="24"/>
          <w:szCs w:val="24"/>
        </w:rPr>
        <w:t xml:space="preserve">PRESENT:     </w:t>
      </w:r>
      <w:r w:rsidRPr="003337AF">
        <w:rPr>
          <w:rFonts w:ascii="Times New Roman" w:hAnsi="Times New Roman" w:cs="Times New Roman"/>
          <w:sz w:val="24"/>
          <w:szCs w:val="24"/>
        </w:rPr>
        <w:tab/>
      </w:r>
      <w:r w:rsidR="009651FF" w:rsidRPr="6644F4CC">
        <w:rPr>
          <w:rFonts w:ascii="Times New Roman" w:eastAsia="Times New Roman" w:hAnsi="Times New Roman" w:cs="Times New Roman"/>
          <w:sz w:val="24"/>
          <w:szCs w:val="24"/>
        </w:rPr>
        <w:t>Kevin Wright</w:t>
      </w:r>
    </w:p>
    <w:p w14:paraId="20868234" w14:textId="77777777" w:rsidR="00BA7F4D" w:rsidRPr="003337AF" w:rsidRDefault="00BA7F4D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ab/>
      </w:r>
      <w:r w:rsidRPr="003337AF">
        <w:rPr>
          <w:rFonts w:ascii="Times New Roman" w:hAnsi="Times New Roman" w:cs="Times New Roman"/>
          <w:sz w:val="24"/>
          <w:szCs w:val="24"/>
        </w:rPr>
        <w:tab/>
        <w:t>Bruce Peckham</w:t>
      </w:r>
    </w:p>
    <w:p w14:paraId="7916F846" w14:textId="77777777" w:rsidR="00BA7F4D" w:rsidRPr="003337AF" w:rsidRDefault="00BA7F4D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ab/>
      </w:r>
      <w:r w:rsidRPr="003337AF">
        <w:rPr>
          <w:rFonts w:ascii="Times New Roman" w:hAnsi="Times New Roman" w:cs="Times New Roman"/>
          <w:sz w:val="24"/>
          <w:szCs w:val="24"/>
        </w:rPr>
        <w:tab/>
      </w:r>
      <w:r w:rsidR="00B1253D" w:rsidRPr="003337AF">
        <w:rPr>
          <w:rFonts w:ascii="Times New Roman" w:hAnsi="Times New Roman" w:cs="Times New Roman"/>
          <w:sz w:val="24"/>
          <w:szCs w:val="24"/>
        </w:rPr>
        <w:t>Liz Sciortino</w:t>
      </w:r>
    </w:p>
    <w:p w14:paraId="6E053457" w14:textId="6663B709" w:rsidR="00BA7F4D" w:rsidRPr="003337AF" w:rsidRDefault="00BA7F4D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ab/>
      </w:r>
      <w:r w:rsidRPr="003337AF">
        <w:rPr>
          <w:rFonts w:ascii="Times New Roman" w:hAnsi="Times New Roman" w:cs="Times New Roman"/>
          <w:sz w:val="24"/>
          <w:szCs w:val="24"/>
        </w:rPr>
        <w:tab/>
      </w:r>
      <w:r w:rsidR="009279E6">
        <w:rPr>
          <w:rFonts w:ascii="Times New Roman" w:hAnsi="Times New Roman" w:cs="Times New Roman"/>
          <w:sz w:val="24"/>
          <w:szCs w:val="24"/>
        </w:rPr>
        <w:t>Me</w:t>
      </w:r>
      <w:r w:rsidR="00B1253D" w:rsidRPr="003337AF">
        <w:rPr>
          <w:rFonts w:ascii="Times New Roman" w:hAnsi="Times New Roman" w:cs="Times New Roman"/>
          <w:sz w:val="24"/>
          <w:szCs w:val="24"/>
        </w:rPr>
        <w:t>ribeth Palmer</w:t>
      </w:r>
    </w:p>
    <w:p w14:paraId="5A8FAE31" w14:textId="77777777" w:rsidR="00B1253D" w:rsidRPr="003337AF" w:rsidRDefault="00B1253D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ab/>
      </w:r>
      <w:r w:rsidRPr="003337AF">
        <w:rPr>
          <w:rFonts w:ascii="Times New Roman" w:hAnsi="Times New Roman" w:cs="Times New Roman"/>
          <w:sz w:val="24"/>
          <w:szCs w:val="24"/>
        </w:rPr>
        <w:tab/>
        <w:t xml:space="preserve">Daniel </w:t>
      </w:r>
      <w:r w:rsidR="006C4463">
        <w:rPr>
          <w:rFonts w:ascii="Times New Roman" w:hAnsi="Times New Roman" w:cs="Times New Roman"/>
          <w:sz w:val="24"/>
          <w:szCs w:val="24"/>
        </w:rPr>
        <w:t>Bassett</w:t>
      </w:r>
      <w:r w:rsidR="003337AF">
        <w:rPr>
          <w:rFonts w:ascii="Times New Roman" w:hAnsi="Times New Roman" w:cs="Times New Roman"/>
          <w:sz w:val="24"/>
          <w:szCs w:val="24"/>
        </w:rPr>
        <w:t>e</w:t>
      </w:r>
    </w:p>
    <w:p w14:paraId="11F3782B" w14:textId="77777777" w:rsidR="00B1253D" w:rsidRPr="003337AF" w:rsidRDefault="00B1253D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29738" w14:textId="7D005430" w:rsidR="00125D54" w:rsidRPr="003337AF" w:rsidRDefault="00125D54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644F4CC">
        <w:rPr>
          <w:rFonts w:ascii="Times New Roman" w:eastAsia="Times New Roman" w:hAnsi="Times New Roman" w:cs="Times New Roman"/>
          <w:sz w:val="24"/>
          <w:szCs w:val="24"/>
        </w:rPr>
        <w:t xml:space="preserve">ATTORNEY: </w:t>
      </w:r>
      <w:r w:rsidR="6644F4CC" w:rsidRPr="6644F4CC">
        <w:rPr>
          <w:rFonts w:ascii="Times New Roman" w:eastAsia="Times New Roman" w:hAnsi="Times New Roman" w:cs="Times New Roman"/>
          <w:sz w:val="24"/>
          <w:szCs w:val="24"/>
        </w:rPr>
        <w:t>Jeffrey Clark</w:t>
      </w:r>
      <w:r w:rsidRPr="003337AF">
        <w:rPr>
          <w:rFonts w:ascii="Times New Roman" w:hAnsi="Times New Roman" w:cs="Times New Roman"/>
          <w:sz w:val="24"/>
          <w:szCs w:val="24"/>
        </w:rPr>
        <w:tab/>
      </w:r>
    </w:p>
    <w:p w14:paraId="245DA696" w14:textId="77777777" w:rsidR="00125D54" w:rsidRPr="003337AF" w:rsidRDefault="00125D54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0E0CB" w14:textId="1AAC9145" w:rsidR="00BA7F4D" w:rsidRPr="003337AF" w:rsidRDefault="00BA7F4D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644F4CC">
        <w:rPr>
          <w:rFonts w:ascii="Times New Roman" w:eastAsia="Times New Roman" w:hAnsi="Times New Roman" w:cs="Times New Roman"/>
          <w:sz w:val="24"/>
          <w:szCs w:val="24"/>
        </w:rPr>
        <w:t xml:space="preserve">OTHERS: </w:t>
      </w:r>
      <w:r w:rsidR="00944753">
        <w:rPr>
          <w:rFonts w:ascii="Times New Roman" w:eastAsia="Times New Roman" w:hAnsi="Times New Roman" w:cs="Times New Roman"/>
          <w:sz w:val="24"/>
          <w:szCs w:val="24"/>
        </w:rPr>
        <w:t>Jason Inda, Laura Smith</w:t>
      </w:r>
      <w:r w:rsidRPr="003337AF">
        <w:rPr>
          <w:rFonts w:ascii="Times New Roman" w:hAnsi="Times New Roman" w:cs="Times New Roman"/>
          <w:sz w:val="24"/>
          <w:szCs w:val="24"/>
        </w:rPr>
        <w:tab/>
      </w:r>
    </w:p>
    <w:p w14:paraId="05D2E7A9" w14:textId="77777777" w:rsidR="00BA7F4D" w:rsidRPr="003337AF" w:rsidRDefault="00BA7F4D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63CB0" w14:textId="1DA6B7DD" w:rsidR="00BA7F4D" w:rsidRPr="003337AF" w:rsidRDefault="6644F4CC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644F4CC">
        <w:rPr>
          <w:rFonts w:ascii="Times New Roman" w:eastAsia="Times New Roman" w:hAnsi="Times New Roman" w:cs="Times New Roman"/>
          <w:sz w:val="24"/>
          <w:szCs w:val="24"/>
        </w:rPr>
        <w:t>Minutes were taken by Mary Fletcher/Michelle Booth.</w:t>
      </w:r>
    </w:p>
    <w:p w14:paraId="6DDA601C" w14:textId="77777777" w:rsidR="00525943" w:rsidRPr="003337AF" w:rsidRDefault="00525943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D2D21" w14:textId="77777777" w:rsidR="00525943" w:rsidRPr="003337AF" w:rsidRDefault="00525943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</w:t>
      </w:r>
      <w:r w:rsidR="009651FF" w:rsidRPr="003337AF">
        <w:rPr>
          <w:rFonts w:ascii="Times New Roman" w:hAnsi="Times New Roman" w:cs="Times New Roman"/>
          <w:sz w:val="24"/>
          <w:szCs w:val="24"/>
        </w:rPr>
        <w:t>Wright</w:t>
      </w:r>
      <w:r w:rsidRPr="003337AF">
        <w:rPr>
          <w:rFonts w:ascii="Times New Roman" w:hAnsi="Times New Roman" w:cs="Times New Roman"/>
          <w:sz w:val="24"/>
          <w:szCs w:val="24"/>
        </w:rPr>
        <w:t xml:space="preserve"> opened the meeting at 7:00 p.m.</w:t>
      </w:r>
    </w:p>
    <w:p w14:paraId="298CE185" w14:textId="77777777" w:rsidR="00125D54" w:rsidRPr="003337AF" w:rsidRDefault="00125D54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CF919" w14:textId="77777777" w:rsidR="00C84223" w:rsidRPr="00C84223" w:rsidRDefault="00C84223" w:rsidP="00C84223">
      <w:pPr>
        <w:pStyle w:val="NormalWeb"/>
        <w:rPr>
          <w:b/>
          <w:color w:val="000000"/>
          <w:sz w:val="27"/>
          <w:szCs w:val="27"/>
          <w:u w:val="single"/>
        </w:rPr>
      </w:pPr>
      <w:r w:rsidRPr="00C84223">
        <w:rPr>
          <w:b/>
          <w:color w:val="000000"/>
          <w:sz w:val="27"/>
          <w:szCs w:val="27"/>
          <w:u w:val="single"/>
        </w:rPr>
        <w:t>RHH MENDON PROPERTIES AREA VARIANCE PUBLIC HEARING</w:t>
      </w:r>
    </w:p>
    <w:p w14:paraId="142D1172" w14:textId="462CD9A3" w:rsidR="00C84223" w:rsidRPr="00C84223" w:rsidRDefault="00E95A05" w:rsidP="00C84223">
      <w:pPr>
        <w:pStyle w:val="NormalWeb"/>
        <w:rPr>
          <w:color w:val="000000"/>
        </w:rPr>
      </w:pPr>
      <w:r>
        <w:rPr>
          <w:color w:val="000000"/>
        </w:rPr>
        <w:t xml:space="preserve">Laura Smith attended the meeting on behalf of </w:t>
      </w:r>
      <w:r w:rsidR="00C84223" w:rsidRPr="00C84223">
        <w:rPr>
          <w:color w:val="000000"/>
        </w:rPr>
        <w:t>RHH Mendon Properties, Inc. 740 East Avenue, Rochester, NY for an area variance at 240 Sheldon Road, Honeoye Falls, NY, consisting of 71.8 acres, bearing Tax Account No. 214.02-1-2.3, located in an RA-5 zone, to subdivide out a 5.002 acre new parcel from the 71.8 acres, which will result in a side setback for the existing block garage of approximately 11 feet and a side setback of the existing frame barn of approximately 11 feet, whereas Town Code requires a 20 foot side setback.</w:t>
      </w:r>
    </w:p>
    <w:p w14:paraId="50AB8564" w14:textId="77777777" w:rsidR="00125D54" w:rsidRPr="003337AF" w:rsidRDefault="00125D54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175EB" w14:textId="20B4C278" w:rsidR="00F96E9A" w:rsidRPr="003337AF" w:rsidRDefault="00F96E9A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>Mr. Wright stated that the aff</w:t>
      </w:r>
      <w:r w:rsidR="002C3225">
        <w:rPr>
          <w:rFonts w:ascii="Times New Roman" w:hAnsi="Times New Roman" w:cs="Times New Roman"/>
          <w:sz w:val="24"/>
          <w:szCs w:val="24"/>
        </w:rPr>
        <w:t>Inda</w:t>
      </w:r>
      <w:r w:rsidRPr="003337AF">
        <w:rPr>
          <w:rFonts w:ascii="Times New Roman" w:hAnsi="Times New Roman" w:cs="Times New Roman"/>
          <w:sz w:val="24"/>
          <w:szCs w:val="24"/>
        </w:rPr>
        <w:t>vit of posting of the sign was in the file and waived the reading of the public notice.</w:t>
      </w:r>
    </w:p>
    <w:p w14:paraId="478CF4E6" w14:textId="77777777" w:rsidR="00F96E9A" w:rsidRPr="003337AF" w:rsidRDefault="00F96E9A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30EED" w14:textId="77777777" w:rsidR="00F96E9A" w:rsidRPr="003337AF" w:rsidRDefault="00051CF0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Wright asked the Board if they were all familiar with the property.  </w:t>
      </w:r>
      <w:r w:rsidR="00F96E9A" w:rsidRPr="003337AF">
        <w:rPr>
          <w:rFonts w:ascii="Times New Roman" w:hAnsi="Times New Roman" w:cs="Times New Roman"/>
          <w:sz w:val="24"/>
          <w:szCs w:val="24"/>
        </w:rPr>
        <w:t>The member</w:t>
      </w:r>
      <w:r w:rsidR="001D42B4" w:rsidRPr="003337AF">
        <w:rPr>
          <w:rFonts w:ascii="Times New Roman" w:hAnsi="Times New Roman" w:cs="Times New Roman"/>
          <w:sz w:val="24"/>
          <w:szCs w:val="24"/>
        </w:rPr>
        <w:t>s</w:t>
      </w:r>
      <w:r w:rsidR="00F96E9A" w:rsidRPr="003337AF">
        <w:rPr>
          <w:rFonts w:ascii="Times New Roman" w:hAnsi="Times New Roman" w:cs="Times New Roman"/>
          <w:sz w:val="24"/>
          <w:szCs w:val="24"/>
        </w:rPr>
        <w:t xml:space="preserve"> stated they were. </w:t>
      </w:r>
    </w:p>
    <w:p w14:paraId="4DBCA239" w14:textId="77777777" w:rsidR="00F96E9A" w:rsidRPr="003337AF" w:rsidRDefault="00F96E9A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3A338" w14:textId="23594651" w:rsidR="001E75E6" w:rsidRDefault="00C84223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discussion about the barn on the property</w:t>
      </w:r>
      <w:r w:rsidR="001E75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without a home being used for personal use rather than agricultural. </w:t>
      </w:r>
      <w:r w:rsidR="007F11C6">
        <w:rPr>
          <w:rFonts w:ascii="Times New Roman" w:hAnsi="Times New Roman" w:cs="Times New Roman"/>
          <w:sz w:val="24"/>
          <w:szCs w:val="24"/>
        </w:rPr>
        <w:t>No animals will inhabit the barn, it will be used for storage.</w:t>
      </w:r>
    </w:p>
    <w:p w14:paraId="0CAB5144" w14:textId="77777777" w:rsidR="007F11C6" w:rsidRDefault="007F11C6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B5623" w14:textId="0801FF29" w:rsidR="007F11C6" w:rsidRDefault="007F11C6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Smith stated that the farmland is leased on a yearly basis.  </w:t>
      </w:r>
    </w:p>
    <w:p w14:paraId="378F1AC0" w14:textId="77777777" w:rsidR="007F11C6" w:rsidRDefault="007F11C6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68ACE" w14:textId="6C2AC2F0" w:rsidR="007F11C6" w:rsidRDefault="007F11C6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discussion regarding the horseshoe driveway and Ms. Smith stated that they could remove half or have an easement issued. </w:t>
      </w:r>
    </w:p>
    <w:p w14:paraId="4327E28B" w14:textId="77777777" w:rsidR="007F11C6" w:rsidRDefault="007F11C6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5663A" w14:textId="022163A0" w:rsidR="007F11C6" w:rsidRDefault="007F11C6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Fletcher also stated that the Code Enforcement Officer, Thomas Voorhees, has reviewed the application. </w:t>
      </w:r>
    </w:p>
    <w:p w14:paraId="379CA41E" w14:textId="77777777" w:rsidR="00C84223" w:rsidRDefault="00C84223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D15F7" w14:textId="779301A0" w:rsidR="00C84223" w:rsidRDefault="00C84223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Mr. Clark read the</w:t>
      </w:r>
      <w:r w:rsidR="001E75E6">
        <w:rPr>
          <w:rFonts w:ascii="Times New Roman" w:hAnsi="Times New Roman" w:cs="Times New Roman"/>
          <w:sz w:val="24"/>
          <w:szCs w:val="24"/>
        </w:rPr>
        <w:t xml:space="preserve"> Town C</w:t>
      </w:r>
      <w:r>
        <w:rPr>
          <w:rFonts w:ascii="Times New Roman" w:hAnsi="Times New Roman" w:cs="Times New Roman"/>
          <w:sz w:val="24"/>
          <w:szCs w:val="24"/>
        </w:rPr>
        <w:t>ode regarding the barn being used agriculturally v</w:t>
      </w:r>
      <w:r w:rsidR="002C3225">
        <w:rPr>
          <w:rFonts w:ascii="Times New Roman" w:hAnsi="Times New Roman" w:cs="Times New Roman"/>
          <w:sz w:val="24"/>
          <w:szCs w:val="24"/>
        </w:rPr>
        <w:t>ersus</w:t>
      </w:r>
      <w:r>
        <w:rPr>
          <w:rFonts w:ascii="Times New Roman" w:hAnsi="Times New Roman" w:cs="Times New Roman"/>
          <w:sz w:val="24"/>
          <w:szCs w:val="24"/>
        </w:rPr>
        <w:t xml:space="preserve"> personally.</w:t>
      </w:r>
    </w:p>
    <w:p w14:paraId="2CFE44FE" w14:textId="77777777" w:rsidR="00C7420A" w:rsidRDefault="00C7420A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0FCFD" w14:textId="4FBC9764" w:rsidR="009A7F17" w:rsidRDefault="009A7F17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>There were no other questions</w:t>
      </w:r>
      <w:r w:rsidR="00C7420A">
        <w:rPr>
          <w:rFonts w:ascii="Times New Roman" w:hAnsi="Times New Roman" w:cs="Times New Roman"/>
          <w:sz w:val="24"/>
          <w:szCs w:val="24"/>
        </w:rPr>
        <w:t xml:space="preserve"> from the board</w:t>
      </w:r>
      <w:r w:rsidRPr="003337AF">
        <w:rPr>
          <w:rFonts w:ascii="Times New Roman" w:hAnsi="Times New Roman" w:cs="Times New Roman"/>
          <w:sz w:val="24"/>
          <w:szCs w:val="24"/>
        </w:rPr>
        <w:t>.</w:t>
      </w:r>
    </w:p>
    <w:p w14:paraId="1108C5C7" w14:textId="77777777" w:rsidR="00C7420A" w:rsidRDefault="00C7420A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80CBB" w14:textId="72BC52F1" w:rsidR="00C7420A" w:rsidRPr="003337AF" w:rsidRDefault="00C7420A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Wright opened the floor to any public questions. There were none. </w:t>
      </w:r>
    </w:p>
    <w:p w14:paraId="6B3A4442" w14:textId="77777777" w:rsidR="009A7F17" w:rsidRPr="003337AF" w:rsidRDefault="009A7F17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5DEC4B" w14:textId="602CF6E8" w:rsidR="00A45DC5" w:rsidRPr="003337AF" w:rsidRDefault="00A45DC5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Wright asked if the benefit could be achieved by any other means.  </w:t>
      </w:r>
      <w:r w:rsidR="00C84223">
        <w:rPr>
          <w:rFonts w:ascii="Times New Roman" w:hAnsi="Times New Roman" w:cs="Times New Roman"/>
          <w:sz w:val="24"/>
          <w:szCs w:val="24"/>
        </w:rPr>
        <w:t>Ms. Smith</w:t>
      </w:r>
      <w:r w:rsidRPr="003337AF">
        <w:rPr>
          <w:rFonts w:ascii="Times New Roman" w:hAnsi="Times New Roman" w:cs="Times New Roman"/>
          <w:sz w:val="24"/>
          <w:szCs w:val="24"/>
        </w:rPr>
        <w:t xml:space="preserve"> stated no.</w:t>
      </w:r>
    </w:p>
    <w:p w14:paraId="0CE7E900" w14:textId="77777777" w:rsidR="00A45DC5" w:rsidRPr="003337AF" w:rsidRDefault="00A45DC5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6985E" w14:textId="62ADE534" w:rsidR="00A45DC5" w:rsidRPr="003337AF" w:rsidRDefault="00A45DC5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Wright asked if this would result in an undesirable change to the neighborhood.  </w:t>
      </w:r>
      <w:r w:rsidR="001E75E6">
        <w:rPr>
          <w:rFonts w:ascii="Times New Roman" w:hAnsi="Times New Roman" w:cs="Times New Roman"/>
          <w:sz w:val="24"/>
          <w:szCs w:val="24"/>
        </w:rPr>
        <w:t>Ms. Smith</w:t>
      </w:r>
      <w:r w:rsidRPr="003337AF">
        <w:rPr>
          <w:rFonts w:ascii="Times New Roman" w:hAnsi="Times New Roman" w:cs="Times New Roman"/>
          <w:sz w:val="24"/>
          <w:szCs w:val="24"/>
        </w:rPr>
        <w:t xml:space="preserve"> stated no.</w:t>
      </w:r>
    </w:p>
    <w:p w14:paraId="2098E4B3" w14:textId="77777777" w:rsidR="00A45DC5" w:rsidRPr="003337AF" w:rsidRDefault="00A45DC5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B6A39" w14:textId="695C9A46" w:rsidR="00A45DC5" w:rsidRPr="003337AF" w:rsidRDefault="00A45DC5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Wright asked if this request was substantial.  </w:t>
      </w:r>
      <w:r w:rsidR="001E75E6">
        <w:rPr>
          <w:rFonts w:ascii="Times New Roman" w:hAnsi="Times New Roman" w:cs="Times New Roman"/>
          <w:sz w:val="24"/>
          <w:szCs w:val="24"/>
        </w:rPr>
        <w:t>Ms. Smith</w:t>
      </w:r>
      <w:r w:rsidRPr="003337AF">
        <w:rPr>
          <w:rFonts w:ascii="Times New Roman" w:hAnsi="Times New Roman" w:cs="Times New Roman"/>
          <w:sz w:val="24"/>
          <w:szCs w:val="24"/>
        </w:rPr>
        <w:t xml:space="preserve"> stated </w:t>
      </w:r>
      <w:r w:rsidR="00C7420A">
        <w:rPr>
          <w:rFonts w:ascii="Times New Roman" w:hAnsi="Times New Roman" w:cs="Times New Roman"/>
          <w:sz w:val="24"/>
          <w:szCs w:val="24"/>
        </w:rPr>
        <w:t>yes</w:t>
      </w:r>
      <w:r w:rsidRPr="003337AF">
        <w:rPr>
          <w:rFonts w:ascii="Times New Roman" w:hAnsi="Times New Roman" w:cs="Times New Roman"/>
          <w:sz w:val="24"/>
          <w:szCs w:val="24"/>
        </w:rPr>
        <w:t>.</w:t>
      </w:r>
    </w:p>
    <w:p w14:paraId="522F610B" w14:textId="77777777" w:rsidR="00A45DC5" w:rsidRPr="003337AF" w:rsidRDefault="00A45DC5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439A5" w14:textId="1EAE7DEA" w:rsidR="00A45DC5" w:rsidRPr="003337AF" w:rsidRDefault="00A45DC5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Wright asked if </w:t>
      </w:r>
      <w:r w:rsidR="00A0027F" w:rsidRPr="003337AF">
        <w:rPr>
          <w:rFonts w:ascii="Times New Roman" w:hAnsi="Times New Roman" w:cs="Times New Roman"/>
          <w:sz w:val="24"/>
          <w:szCs w:val="24"/>
        </w:rPr>
        <w:t xml:space="preserve">there were any adverse physical or environmental effects.  </w:t>
      </w:r>
      <w:r w:rsidR="001E75E6">
        <w:rPr>
          <w:rFonts w:ascii="Times New Roman" w:hAnsi="Times New Roman" w:cs="Times New Roman"/>
          <w:sz w:val="24"/>
          <w:szCs w:val="24"/>
        </w:rPr>
        <w:t>Ms. Smith</w:t>
      </w:r>
      <w:r w:rsidR="00A0027F" w:rsidRPr="003337AF">
        <w:rPr>
          <w:rFonts w:ascii="Times New Roman" w:hAnsi="Times New Roman" w:cs="Times New Roman"/>
          <w:sz w:val="24"/>
          <w:szCs w:val="24"/>
        </w:rPr>
        <w:t xml:space="preserve"> stated no.</w:t>
      </w:r>
    </w:p>
    <w:p w14:paraId="59D27774" w14:textId="77777777" w:rsidR="00A0027F" w:rsidRPr="003337AF" w:rsidRDefault="00A0027F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E6149" w14:textId="6FE80775" w:rsidR="00A0027F" w:rsidRPr="003337AF" w:rsidRDefault="00A0027F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Wright asked if this was a self-created difficulty.  </w:t>
      </w:r>
      <w:r w:rsidR="001E75E6">
        <w:rPr>
          <w:rFonts w:ascii="Times New Roman" w:hAnsi="Times New Roman" w:cs="Times New Roman"/>
          <w:sz w:val="24"/>
          <w:szCs w:val="24"/>
        </w:rPr>
        <w:t>Ms. Smith</w:t>
      </w:r>
      <w:r w:rsidRPr="003337AF">
        <w:rPr>
          <w:rFonts w:ascii="Times New Roman" w:hAnsi="Times New Roman" w:cs="Times New Roman"/>
          <w:sz w:val="24"/>
          <w:szCs w:val="24"/>
        </w:rPr>
        <w:t xml:space="preserve"> stated </w:t>
      </w:r>
      <w:r w:rsidR="00C7420A">
        <w:rPr>
          <w:rFonts w:ascii="Times New Roman" w:hAnsi="Times New Roman" w:cs="Times New Roman"/>
          <w:sz w:val="24"/>
          <w:szCs w:val="24"/>
        </w:rPr>
        <w:t>the owner wants the barn</w:t>
      </w:r>
      <w:r w:rsidRPr="003337AF">
        <w:rPr>
          <w:rFonts w:ascii="Times New Roman" w:hAnsi="Times New Roman" w:cs="Times New Roman"/>
          <w:sz w:val="24"/>
          <w:szCs w:val="24"/>
        </w:rPr>
        <w:t>.</w:t>
      </w:r>
    </w:p>
    <w:p w14:paraId="2E17BF21" w14:textId="77777777" w:rsidR="00A0027F" w:rsidRPr="003337AF" w:rsidRDefault="00A0027F" w:rsidP="00BA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B90D3" w14:textId="77777777" w:rsidR="009A7F17" w:rsidRPr="003337AF" w:rsidRDefault="009A7F17" w:rsidP="009A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</w:p>
    <w:p w14:paraId="1D4A1F0E" w14:textId="3B69B263" w:rsidR="009A7F17" w:rsidRPr="003337AF" w:rsidRDefault="00E95A05" w:rsidP="009A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Peckham</w:t>
      </w:r>
      <w:r w:rsidR="001E75E6" w:rsidRPr="003337AF">
        <w:rPr>
          <w:rFonts w:ascii="Times New Roman" w:hAnsi="Times New Roman" w:cs="Times New Roman"/>
          <w:sz w:val="24"/>
          <w:szCs w:val="24"/>
        </w:rPr>
        <w:t xml:space="preserve"> </w:t>
      </w:r>
      <w:r w:rsidR="009A7F17" w:rsidRPr="003337AF">
        <w:rPr>
          <w:rFonts w:ascii="Times New Roman" w:hAnsi="Times New Roman" w:cs="Times New Roman"/>
          <w:sz w:val="24"/>
          <w:szCs w:val="24"/>
        </w:rPr>
        <w:t>moved, seconded by</w:t>
      </w:r>
      <w:r w:rsidR="001E75E6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s</w:t>
      </w:r>
      <w:r w:rsidR="001E75E6">
        <w:rPr>
          <w:rFonts w:ascii="Times New Roman" w:hAnsi="Times New Roman" w:cs="Times New Roman"/>
          <w:sz w:val="24"/>
          <w:szCs w:val="24"/>
        </w:rPr>
        <w:t xml:space="preserve">. </w:t>
      </w:r>
      <w:r w:rsidRPr="003337AF">
        <w:rPr>
          <w:rFonts w:ascii="Times New Roman" w:hAnsi="Times New Roman" w:cs="Times New Roman"/>
          <w:sz w:val="24"/>
          <w:szCs w:val="24"/>
        </w:rPr>
        <w:t>Sciortino</w:t>
      </w:r>
      <w:r w:rsidR="009A7F17" w:rsidRPr="003337AF">
        <w:rPr>
          <w:rFonts w:ascii="Times New Roman" w:hAnsi="Times New Roman" w:cs="Times New Roman"/>
          <w:sz w:val="24"/>
          <w:szCs w:val="24"/>
        </w:rPr>
        <w:t xml:space="preserve">, to close the public hearing. </w:t>
      </w:r>
    </w:p>
    <w:p w14:paraId="276A24DE" w14:textId="77777777" w:rsidR="003337AF" w:rsidRDefault="003337AF" w:rsidP="003337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6C9FDC" w14:textId="77777777" w:rsidR="003337AF" w:rsidRPr="003337AF" w:rsidRDefault="003337AF" w:rsidP="00333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b/>
          <w:sz w:val="24"/>
          <w:szCs w:val="24"/>
          <w:u w:val="single"/>
        </w:rPr>
        <w:t>ADOPTED</w:t>
      </w:r>
    </w:p>
    <w:p w14:paraId="04AAC563" w14:textId="77777777" w:rsidR="003337AF" w:rsidRPr="003337AF" w:rsidRDefault="003337AF" w:rsidP="003337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Wright – aye; Ms. Sciortino – aye; Mr. Peckham – aye; Ms. Palmer – aye; Mr. </w:t>
      </w:r>
      <w:r w:rsidR="006C4463">
        <w:rPr>
          <w:rFonts w:ascii="Times New Roman" w:hAnsi="Times New Roman" w:cs="Times New Roman"/>
          <w:sz w:val="24"/>
          <w:szCs w:val="24"/>
        </w:rPr>
        <w:t>Bassette</w:t>
      </w:r>
      <w:r w:rsidRPr="003337AF">
        <w:rPr>
          <w:rFonts w:ascii="Times New Roman" w:hAnsi="Times New Roman" w:cs="Times New Roman"/>
          <w:sz w:val="24"/>
          <w:szCs w:val="24"/>
        </w:rPr>
        <w:t xml:space="preserve"> – aye.</w:t>
      </w:r>
    </w:p>
    <w:p w14:paraId="5D9CAB71" w14:textId="77777777" w:rsidR="003337AF" w:rsidRDefault="003337AF" w:rsidP="00835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72D70F" w14:textId="77777777" w:rsidR="00944753" w:rsidRPr="00944753" w:rsidRDefault="00944753" w:rsidP="00944753">
      <w:pPr>
        <w:pStyle w:val="NormalWeb"/>
        <w:rPr>
          <w:b/>
          <w:color w:val="000000"/>
          <w:u w:val="single"/>
        </w:rPr>
      </w:pPr>
      <w:r w:rsidRPr="00944753">
        <w:rPr>
          <w:b/>
          <w:color w:val="000000"/>
          <w:u w:val="single"/>
        </w:rPr>
        <w:t>MILES AREA VARIANCE PUBLIC HEARING</w:t>
      </w:r>
    </w:p>
    <w:p w14:paraId="60B12B98" w14:textId="5DB252AE" w:rsidR="00944753" w:rsidRPr="00944753" w:rsidRDefault="00E95A05" w:rsidP="00944753">
      <w:pPr>
        <w:pStyle w:val="NormalWeb"/>
        <w:rPr>
          <w:color w:val="000000"/>
        </w:rPr>
      </w:pPr>
      <w:r>
        <w:rPr>
          <w:color w:val="000000"/>
        </w:rPr>
        <w:t>Jason I</w:t>
      </w:r>
      <w:r w:rsidR="002C3225">
        <w:rPr>
          <w:color w:val="000000"/>
        </w:rPr>
        <w:t>n</w:t>
      </w:r>
      <w:r>
        <w:rPr>
          <w:color w:val="000000"/>
        </w:rPr>
        <w:t xml:space="preserve">da (contractor) attended the meeting on behalf of </w:t>
      </w:r>
      <w:r w:rsidR="00944753" w:rsidRPr="00944753">
        <w:rPr>
          <w:color w:val="000000"/>
        </w:rPr>
        <w:t>Josh Miles, 791 Mile Square Road, Pittsford, NY, for a variance at said property, consisting of 8.371 acres, bearing Tax Account No. 192.04-1-6.14, located in an RA-5 zone, to allow a 5-foot fence and 6-foot gate in the front yard, whereas Town Code states no fence in the front yard shall exceed 4-feet above ground level.</w:t>
      </w:r>
    </w:p>
    <w:p w14:paraId="2EFCD515" w14:textId="21877797" w:rsidR="00944753" w:rsidRPr="003337AF" w:rsidRDefault="00944753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>Mr. Wright stated that the aff</w:t>
      </w:r>
      <w:r w:rsidR="002C3225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2C3225">
        <w:rPr>
          <w:rFonts w:ascii="Times New Roman" w:hAnsi="Times New Roman" w:cs="Times New Roman"/>
          <w:sz w:val="24"/>
          <w:szCs w:val="24"/>
        </w:rPr>
        <w:t>da</w:t>
      </w:r>
      <w:r w:rsidRPr="003337AF">
        <w:rPr>
          <w:rFonts w:ascii="Times New Roman" w:hAnsi="Times New Roman" w:cs="Times New Roman"/>
          <w:sz w:val="24"/>
          <w:szCs w:val="24"/>
        </w:rPr>
        <w:t>vit of posting of the sign was in the file and waived the reading of the public notice.</w:t>
      </w:r>
    </w:p>
    <w:p w14:paraId="34876185" w14:textId="77777777" w:rsidR="00944753" w:rsidRPr="003337AF" w:rsidRDefault="00944753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4EB74" w14:textId="77777777" w:rsidR="00944753" w:rsidRDefault="00944753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Wright asked the Board if they were all familiar with the property.  The members stated they were. </w:t>
      </w:r>
    </w:p>
    <w:p w14:paraId="3373077E" w14:textId="77777777" w:rsidR="00C7420A" w:rsidRDefault="00C7420A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34D81" w14:textId="3CE88D9A" w:rsidR="00C7420A" w:rsidRDefault="00C7420A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Wright asked about the intent of the fence and gate.  Mr. </w:t>
      </w:r>
      <w:r w:rsidR="002C3225">
        <w:rPr>
          <w:rFonts w:ascii="Times New Roman" w:hAnsi="Times New Roman" w:cs="Times New Roman"/>
          <w:sz w:val="24"/>
          <w:szCs w:val="24"/>
        </w:rPr>
        <w:t>Inda</w:t>
      </w:r>
      <w:r>
        <w:rPr>
          <w:rFonts w:ascii="Times New Roman" w:hAnsi="Times New Roman" w:cs="Times New Roman"/>
          <w:sz w:val="24"/>
          <w:szCs w:val="24"/>
        </w:rPr>
        <w:t xml:space="preserve"> stated that the fence was decorative and the gate would help with security.  </w:t>
      </w:r>
    </w:p>
    <w:p w14:paraId="36F13ACF" w14:textId="77777777" w:rsidR="00C7420A" w:rsidRDefault="00C7420A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C1751" w14:textId="013588C8" w:rsidR="00C7420A" w:rsidRDefault="00C7420A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2C3225">
        <w:rPr>
          <w:rFonts w:ascii="Times New Roman" w:hAnsi="Times New Roman" w:cs="Times New Roman"/>
          <w:sz w:val="24"/>
          <w:szCs w:val="24"/>
        </w:rPr>
        <w:t>Inda</w:t>
      </w:r>
      <w:r>
        <w:rPr>
          <w:rFonts w:ascii="Times New Roman" w:hAnsi="Times New Roman" w:cs="Times New Roman"/>
          <w:sz w:val="24"/>
          <w:szCs w:val="24"/>
        </w:rPr>
        <w:t xml:space="preserve"> explained that the gate would be 6 ft high and solar powered.</w:t>
      </w:r>
    </w:p>
    <w:p w14:paraId="21FD6BA9" w14:textId="77777777" w:rsidR="00C7420A" w:rsidRDefault="00C7420A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28AC4" w14:textId="77777777" w:rsidR="00C7420A" w:rsidRDefault="00C7420A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9AD8F" w14:textId="77777777" w:rsidR="00944753" w:rsidRDefault="00944753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CE07F" w14:textId="41A695B6" w:rsidR="00944753" w:rsidRDefault="00944753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discussion about the gates purpose, whether for decoration or security.  </w:t>
      </w:r>
      <w:r w:rsidR="000C0A60">
        <w:rPr>
          <w:rFonts w:ascii="Times New Roman" w:hAnsi="Times New Roman" w:cs="Times New Roman"/>
          <w:sz w:val="24"/>
          <w:szCs w:val="24"/>
        </w:rPr>
        <w:t xml:space="preserve">The board would like pictures and dimensions of the gate, so the hearing is continued to give Mr. </w:t>
      </w:r>
      <w:r w:rsidR="002C3225">
        <w:rPr>
          <w:rFonts w:ascii="Times New Roman" w:hAnsi="Times New Roman" w:cs="Times New Roman"/>
          <w:sz w:val="24"/>
          <w:szCs w:val="24"/>
        </w:rPr>
        <w:t>Inda</w:t>
      </w:r>
      <w:r w:rsidR="000C0A60">
        <w:rPr>
          <w:rFonts w:ascii="Times New Roman" w:hAnsi="Times New Roman" w:cs="Times New Roman"/>
          <w:sz w:val="24"/>
          <w:szCs w:val="24"/>
        </w:rPr>
        <w:t xml:space="preserve"> time to obtain them.</w:t>
      </w:r>
    </w:p>
    <w:p w14:paraId="29BB7699" w14:textId="77777777" w:rsidR="000C0A60" w:rsidRDefault="000C0A60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25A71" w14:textId="1456D863" w:rsidR="00C7420A" w:rsidRDefault="00C7420A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no other questions from the board. </w:t>
      </w:r>
    </w:p>
    <w:p w14:paraId="62B81931" w14:textId="77777777" w:rsidR="00C7420A" w:rsidRDefault="00C7420A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B54BA" w14:textId="7F662B2B" w:rsidR="00C7420A" w:rsidRDefault="00C7420A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Wright opened the floor to the public for questions.  No questions were asked. </w:t>
      </w:r>
    </w:p>
    <w:p w14:paraId="055DED53" w14:textId="77777777" w:rsidR="00C7420A" w:rsidRDefault="00C7420A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2FC4C" w14:textId="5AE5A3D5" w:rsidR="00C7420A" w:rsidRPr="003337AF" w:rsidRDefault="00C7420A" w:rsidP="00944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Wright stated that the public hearing will remain open and continue at the next meeting.</w:t>
      </w:r>
    </w:p>
    <w:p w14:paraId="00435182" w14:textId="77777777" w:rsidR="00944753" w:rsidRDefault="00944753" w:rsidP="00835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71DC72" w14:textId="77777777" w:rsidR="00835930" w:rsidRPr="003337AF" w:rsidRDefault="00835930" w:rsidP="00835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7AF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08DF46EB" w14:textId="77777777" w:rsidR="00835930" w:rsidRPr="003337AF" w:rsidRDefault="00835930" w:rsidP="00835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DB1D17" w14:textId="77777777" w:rsidR="00835930" w:rsidRPr="003337AF" w:rsidRDefault="00835930" w:rsidP="0083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</w:p>
    <w:p w14:paraId="4B325029" w14:textId="46C06178" w:rsidR="00835930" w:rsidRPr="003337AF" w:rsidRDefault="00835930" w:rsidP="0083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Wright moved, seconded by Ms. </w:t>
      </w:r>
      <w:r w:rsidR="000C0A60">
        <w:rPr>
          <w:rFonts w:ascii="Times New Roman" w:hAnsi="Times New Roman" w:cs="Times New Roman"/>
          <w:sz w:val="24"/>
          <w:szCs w:val="24"/>
        </w:rPr>
        <w:t>Palmer</w:t>
      </w:r>
      <w:r w:rsidRPr="003337AF">
        <w:rPr>
          <w:rFonts w:ascii="Times New Roman" w:hAnsi="Times New Roman" w:cs="Times New Roman"/>
          <w:sz w:val="24"/>
          <w:szCs w:val="24"/>
        </w:rPr>
        <w:t xml:space="preserve">, to approve the </w:t>
      </w:r>
      <w:r w:rsidR="000C0A60">
        <w:rPr>
          <w:rFonts w:ascii="Times New Roman" w:hAnsi="Times New Roman" w:cs="Times New Roman"/>
          <w:sz w:val="24"/>
          <w:szCs w:val="24"/>
        </w:rPr>
        <w:t xml:space="preserve">amended </w:t>
      </w:r>
      <w:r w:rsidRPr="003337AF">
        <w:rPr>
          <w:rFonts w:ascii="Times New Roman" w:hAnsi="Times New Roman" w:cs="Times New Roman"/>
          <w:sz w:val="24"/>
          <w:szCs w:val="24"/>
        </w:rPr>
        <w:t xml:space="preserve">minutes of the </w:t>
      </w:r>
      <w:r w:rsidR="000C0A60">
        <w:rPr>
          <w:rFonts w:ascii="Times New Roman" w:hAnsi="Times New Roman" w:cs="Times New Roman"/>
          <w:sz w:val="24"/>
          <w:szCs w:val="24"/>
        </w:rPr>
        <w:t xml:space="preserve">June </w:t>
      </w:r>
      <w:r w:rsidRPr="003337AF">
        <w:rPr>
          <w:rFonts w:ascii="Times New Roman" w:hAnsi="Times New Roman" w:cs="Times New Roman"/>
          <w:sz w:val="24"/>
          <w:szCs w:val="24"/>
        </w:rPr>
        <w:t>2</w:t>
      </w:r>
      <w:r w:rsidR="000C0A60">
        <w:rPr>
          <w:rFonts w:ascii="Times New Roman" w:hAnsi="Times New Roman" w:cs="Times New Roman"/>
          <w:sz w:val="24"/>
          <w:szCs w:val="24"/>
        </w:rPr>
        <w:t>5</w:t>
      </w:r>
      <w:r w:rsidR="00E95A05">
        <w:rPr>
          <w:rFonts w:ascii="Times New Roman" w:hAnsi="Times New Roman" w:cs="Times New Roman"/>
          <w:sz w:val="24"/>
          <w:szCs w:val="24"/>
        </w:rPr>
        <w:t>, 2015 meeting.</w:t>
      </w:r>
    </w:p>
    <w:p w14:paraId="500CE41C" w14:textId="77777777" w:rsidR="00835930" w:rsidRPr="003337AF" w:rsidRDefault="00835930" w:rsidP="0083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55573" w14:textId="77777777" w:rsidR="000C0A60" w:rsidRDefault="000C0A60" w:rsidP="00835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1BFB69" w14:textId="77777777" w:rsidR="000C0A60" w:rsidRDefault="000C0A60" w:rsidP="00835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1839E1" w14:textId="77777777" w:rsidR="00835930" w:rsidRPr="003337AF" w:rsidRDefault="00835930" w:rsidP="008359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7AF">
        <w:rPr>
          <w:rFonts w:ascii="Times New Roman" w:hAnsi="Times New Roman" w:cs="Times New Roman"/>
          <w:b/>
          <w:sz w:val="24"/>
          <w:szCs w:val="24"/>
          <w:u w:val="single"/>
        </w:rPr>
        <w:t>APPROVED</w:t>
      </w:r>
    </w:p>
    <w:p w14:paraId="40775C0C" w14:textId="74580F4E" w:rsidR="00835930" w:rsidRPr="003337AF" w:rsidRDefault="00835930" w:rsidP="00835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Wright – aye; Ms. Sciortino – aye; Mr. Peckham – aye; Ms. Palmer – aye; Mr. </w:t>
      </w:r>
      <w:r w:rsidR="006C4463">
        <w:rPr>
          <w:rFonts w:ascii="Times New Roman" w:hAnsi="Times New Roman" w:cs="Times New Roman"/>
          <w:sz w:val="24"/>
          <w:szCs w:val="24"/>
        </w:rPr>
        <w:t>Bassette</w:t>
      </w:r>
      <w:r w:rsidRPr="003337AF">
        <w:rPr>
          <w:rFonts w:ascii="Times New Roman" w:hAnsi="Times New Roman" w:cs="Times New Roman"/>
          <w:sz w:val="24"/>
          <w:szCs w:val="24"/>
        </w:rPr>
        <w:t xml:space="preserve"> – </w:t>
      </w:r>
      <w:r w:rsidR="000C0A60">
        <w:rPr>
          <w:rFonts w:ascii="Times New Roman" w:hAnsi="Times New Roman" w:cs="Times New Roman"/>
          <w:sz w:val="24"/>
          <w:szCs w:val="24"/>
        </w:rPr>
        <w:t>aye</w:t>
      </w:r>
      <w:r w:rsidRPr="003337AF">
        <w:rPr>
          <w:rFonts w:ascii="Times New Roman" w:hAnsi="Times New Roman" w:cs="Times New Roman"/>
          <w:sz w:val="24"/>
          <w:szCs w:val="24"/>
        </w:rPr>
        <w:t>.</w:t>
      </w:r>
    </w:p>
    <w:p w14:paraId="3501AF49" w14:textId="77777777" w:rsidR="009A7F17" w:rsidRPr="003337AF" w:rsidRDefault="009A7F17" w:rsidP="009A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645AD" w14:textId="26376782" w:rsidR="001D42B4" w:rsidRPr="003337AF" w:rsidRDefault="00835930" w:rsidP="00944753">
      <w:pPr>
        <w:pStyle w:val="BodyA"/>
        <w:rPr>
          <w:rFonts w:hAnsi="Times New Roman" w:cs="Times New Roman"/>
        </w:rPr>
      </w:pPr>
      <w:r w:rsidRPr="003337AF">
        <w:rPr>
          <w:rFonts w:hAnsi="Times New Roman" w:cs="Times New Roman"/>
        </w:rPr>
        <w:t xml:space="preserve">                                         </w:t>
      </w:r>
      <w:r w:rsidRPr="003337AF">
        <w:rPr>
          <w:rFonts w:hAnsi="Times New Roman" w:cs="Times New Roman"/>
          <w:b/>
          <w:bCs/>
        </w:rPr>
        <w:t xml:space="preserve">  </w:t>
      </w:r>
    </w:p>
    <w:p w14:paraId="3CA43FB7" w14:textId="50C58C63" w:rsidR="000C0A60" w:rsidRDefault="000C0A60" w:rsidP="001D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Peckham and Mr. Bassette will work together to write the decision for RHH Mendon.</w:t>
      </w:r>
    </w:p>
    <w:p w14:paraId="042D1685" w14:textId="77777777" w:rsidR="000C0A60" w:rsidRPr="003337AF" w:rsidRDefault="000C0A60" w:rsidP="001D4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08CF3" w14:textId="03C6A21E" w:rsidR="00A0027F" w:rsidRPr="003337AF" w:rsidRDefault="000C0A60" w:rsidP="00F32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meeting is scheduled for September 24</w:t>
      </w:r>
      <w:r w:rsidR="00E95A05">
        <w:rPr>
          <w:rFonts w:ascii="Times New Roman" w:hAnsi="Times New Roman" w:cs="Times New Roman"/>
          <w:sz w:val="24"/>
          <w:szCs w:val="24"/>
        </w:rPr>
        <w:t>, 2015</w:t>
      </w:r>
      <w:r w:rsidR="00051CF0" w:rsidRPr="003337A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354E915" w14:textId="77777777" w:rsidR="00051CF0" w:rsidRPr="003337AF" w:rsidRDefault="00051CF0" w:rsidP="00F32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06E78" w14:textId="77777777" w:rsidR="009C58E2" w:rsidRPr="003337AF" w:rsidRDefault="009C58E2" w:rsidP="00F32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7AF">
        <w:rPr>
          <w:rFonts w:ascii="Times New Roman" w:hAnsi="Times New Roman" w:cs="Times New Roman"/>
          <w:b/>
          <w:sz w:val="24"/>
          <w:szCs w:val="24"/>
          <w:u w:val="single"/>
        </w:rPr>
        <w:t>MOTION</w:t>
      </w:r>
    </w:p>
    <w:p w14:paraId="7A80E553" w14:textId="36A36E8D" w:rsidR="009C58E2" w:rsidRPr="003337AF" w:rsidRDefault="00992DB8" w:rsidP="00F32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Sciortino </w:t>
      </w:r>
      <w:r w:rsidR="009C58E2" w:rsidRPr="003337AF">
        <w:rPr>
          <w:rFonts w:ascii="Times New Roman" w:hAnsi="Times New Roman" w:cs="Times New Roman"/>
          <w:sz w:val="24"/>
          <w:szCs w:val="24"/>
        </w:rPr>
        <w:t>moved, seconded by M</w:t>
      </w:r>
      <w:r>
        <w:rPr>
          <w:rFonts w:ascii="Times New Roman" w:hAnsi="Times New Roman" w:cs="Times New Roman"/>
          <w:sz w:val="24"/>
          <w:szCs w:val="24"/>
        </w:rPr>
        <w:t>s. Palmer</w:t>
      </w:r>
      <w:r w:rsidR="009C58E2" w:rsidRPr="003337AF">
        <w:rPr>
          <w:rFonts w:ascii="Times New Roman" w:hAnsi="Times New Roman" w:cs="Times New Roman"/>
          <w:sz w:val="24"/>
          <w:szCs w:val="24"/>
        </w:rPr>
        <w:t>, to adjourn</w:t>
      </w:r>
      <w:r w:rsidR="00125D54" w:rsidRPr="003337AF">
        <w:rPr>
          <w:rFonts w:ascii="Times New Roman" w:hAnsi="Times New Roman" w:cs="Times New Roman"/>
          <w:sz w:val="24"/>
          <w:szCs w:val="24"/>
        </w:rPr>
        <w:t xml:space="preserve"> the meeting at </w:t>
      </w:r>
      <w:r w:rsidR="000A62CC">
        <w:rPr>
          <w:rFonts w:ascii="Times New Roman" w:hAnsi="Times New Roman" w:cs="Times New Roman"/>
          <w:sz w:val="24"/>
          <w:szCs w:val="24"/>
        </w:rPr>
        <w:t>7</w:t>
      </w:r>
      <w:r w:rsidR="00125D54" w:rsidRPr="003337AF">
        <w:rPr>
          <w:rFonts w:ascii="Times New Roman" w:hAnsi="Times New Roman" w:cs="Times New Roman"/>
          <w:sz w:val="24"/>
          <w:szCs w:val="24"/>
        </w:rPr>
        <w:t>:</w:t>
      </w:r>
      <w:r w:rsidR="000A62CC">
        <w:rPr>
          <w:rFonts w:ascii="Times New Roman" w:hAnsi="Times New Roman" w:cs="Times New Roman"/>
          <w:sz w:val="24"/>
          <w:szCs w:val="24"/>
        </w:rPr>
        <w:t>50</w:t>
      </w:r>
      <w:r w:rsidR="009C58E2" w:rsidRPr="003337AF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5E40570A" w14:textId="77777777" w:rsidR="00F32F96" w:rsidRPr="003337AF" w:rsidRDefault="00F32F96" w:rsidP="00F32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707C6" w14:textId="77777777" w:rsidR="009C58E2" w:rsidRPr="003337AF" w:rsidRDefault="009C58E2" w:rsidP="00F32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b/>
          <w:sz w:val="24"/>
          <w:szCs w:val="24"/>
          <w:u w:val="single"/>
        </w:rPr>
        <w:t>ADOPTED</w:t>
      </w:r>
    </w:p>
    <w:p w14:paraId="34564480" w14:textId="77777777" w:rsidR="005708E9" w:rsidRPr="003337AF" w:rsidRDefault="00125D54" w:rsidP="00570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7AF">
        <w:rPr>
          <w:rFonts w:ascii="Times New Roman" w:hAnsi="Times New Roman" w:cs="Times New Roman"/>
          <w:sz w:val="24"/>
          <w:szCs w:val="24"/>
        </w:rPr>
        <w:t xml:space="preserve">Mr. Wright – aye; </w:t>
      </w:r>
      <w:r w:rsidR="005708E9" w:rsidRPr="003337AF">
        <w:rPr>
          <w:rFonts w:ascii="Times New Roman" w:hAnsi="Times New Roman" w:cs="Times New Roman"/>
          <w:sz w:val="24"/>
          <w:szCs w:val="24"/>
        </w:rPr>
        <w:t xml:space="preserve">Ms. Sciortino – aye; Mr. Peckham – aye; Ms. Palmer – aye; Mr. </w:t>
      </w:r>
      <w:r w:rsidR="006C4463">
        <w:rPr>
          <w:rFonts w:ascii="Times New Roman" w:hAnsi="Times New Roman" w:cs="Times New Roman"/>
          <w:sz w:val="24"/>
          <w:szCs w:val="24"/>
        </w:rPr>
        <w:t>Bassette</w:t>
      </w:r>
      <w:r w:rsidR="005708E9" w:rsidRPr="003337AF">
        <w:rPr>
          <w:rFonts w:ascii="Times New Roman" w:hAnsi="Times New Roman" w:cs="Times New Roman"/>
          <w:sz w:val="24"/>
          <w:szCs w:val="24"/>
        </w:rPr>
        <w:t xml:space="preserve"> – aye.</w:t>
      </w:r>
    </w:p>
    <w:p w14:paraId="19B0FE0B" w14:textId="77777777" w:rsidR="009C58E2" w:rsidRPr="003337AF" w:rsidRDefault="009C58E2" w:rsidP="00F32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7287A" w14:textId="77777777" w:rsidR="0006325F" w:rsidRPr="003337AF" w:rsidRDefault="0006325F" w:rsidP="00BA7F4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9849FD" w14:textId="77777777" w:rsidR="00F535CE" w:rsidRPr="003337AF" w:rsidRDefault="00BA7F4D" w:rsidP="00BA7F4D">
      <w:pPr>
        <w:spacing w:line="240" w:lineRule="auto"/>
        <w:rPr>
          <w:rFonts w:ascii="Times New Roman" w:hAnsi="Times New Roman" w:cs="Times New Roman"/>
        </w:rPr>
      </w:pPr>
      <w:r w:rsidRPr="003337AF">
        <w:rPr>
          <w:rFonts w:ascii="Times New Roman" w:hAnsi="Times New Roman" w:cs="Times New Roman"/>
          <w:sz w:val="24"/>
          <w:szCs w:val="24"/>
        </w:rPr>
        <w:tab/>
      </w:r>
      <w:r w:rsidRPr="003337A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7F40" w:rsidRPr="003337AF">
        <w:rPr>
          <w:rFonts w:ascii="Times New Roman" w:hAnsi="Times New Roman" w:cs="Times New Roman"/>
        </w:rPr>
        <w:tab/>
      </w:r>
      <w:r w:rsidR="00B77F40" w:rsidRPr="003337AF">
        <w:rPr>
          <w:rFonts w:ascii="Times New Roman" w:hAnsi="Times New Roman" w:cs="Times New Roman"/>
        </w:rPr>
        <w:tab/>
      </w:r>
      <w:r w:rsidR="00B77F40" w:rsidRPr="003337AF">
        <w:rPr>
          <w:rFonts w:ascii="Times New Roman" w:hAnsi="Times New Roman" w:cs="Times New Roman"/>
        </w:rPr>
        <w:tab/>
      </w:r>
      <w:r w:rsidR="00B77F40" w:rsidRPr="003337AF">
        <w:rPr>
          <w:rFonts w:ascii="Times New Roman" w:hAnsi="Times New Roman" w:cs="Times New Roman"/>
        </w:rPr>
        <w:tab/>
      </w:r>
      <w:r w:rsidR="00B77F40" w:rsidRPr="003337AF">
        <w:rPr>
          <w:rFonts w:ascii="Times New Roman" w:hAnsi="Times New Roman" w:cs="Times New Roman"/>
        </w:rPr>
        <w:tab/>
      </w:r>
      <w:r w:rsidR="00B77F40" w:rsidRPr="003337AF">
        <w:rPr>
          <w:rFonts w:ascii="Times New Roman" w:hAnsi="Times New Roman" w:cs="Times New Roman"/>
        </w:rPr>
        <w:tab/>
      </w:r>
      <w:r w:rsidR="00B77F40" w:rsidRPr="003337AF">
        <w:rPr>
          <w:rFonts w:ascii="Times New Roman" w:hAnsi="Times New Roman" w:cs="Times New Roman"/>
        </w:rPr>
        <w:tab/>
      </w:r>
      <w:r w:rsidR="00B77F40" w:rsidRPr="003337AF">
        <w:rPr>
          <w:rFonts w:ascii="Times New Roman" w:hAnsi="Times New Roman" w:cs="Times New Roman"/>
        </w:rPr>
        <w:tab/>
      </w:r>
      <w:r w:rsidR="00B77F40" w:rsidRPr="003337AF">
        <w:rPr>
          <w:rFonts w:ascii="Times New Roman" w:hAnsi="Times New Roman" w:cs="Times New Roman"/>
        </w:rPr>
        <w:tab/>
      </w:r>
      <w:r w:rsidR="00B77F40" w:rsidRPr="003337AF">
        <w:rPr>
          <w:rFonts w:ascii="Times New Roman" w:hAnsi="Times New Roman" w:cs="Times New Roman"/>
        </w:rPr>
        <w:tab/>
      </w:r>
    </w:p>
    <w:sectPr w:rsidR="00F535CE" w:rsidRPr="00333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967C1" w14:textId="77777777" w:rsidR="009E056E" w:rsidRDefault="009E056E" w:rsidP="00A15F47">
      <w:pPr>
        <w:spacing w:after="0" w:line="240" w:lineRule="auto"/>
      </w:pPr>
      <w:r>
        <w:separator/>
      </w:r>
    </w:p>
  </w:endnote>
  <w:endnote w:type="continuationSeparator" w:id="0">
    <w:p w14:paraId="52B9805A" w14:textId="77777777" w:rsidR="009E056E" w:rsidRDefault="009E056E" w:rsidP="00A1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FF8CE" w14:textId="77777777" w:rsidR="007F4922" w:rsidRDefault="007F49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300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375D07" w14:textId="77777777" w:rsidR="00C71993" w:rsidRDefault="00C719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2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EC9DE3" w14:textId="77777777" w:rsidR="00C71993" w:rsidRDefault="00C719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DBB0A" w14:textId="77777777" w:rsidR="007F4922" w:rsidRDefault="007F4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A1C68" w14:textId="77777777" w:rsidR="009E056E" w:rsidRDefault="009E056E" w:rsidP="00A15F47">
      <w:pPr>
        <w:spacing w:after="0" w:line="240" w:lineRule="auto"/>
      </w:pPr>
      <w:r>
        <w:separator/>
      </w:r>
    </w:p>
  </w:footnote>
  <w:footnote w:type="continuationSeparator" w:id="0">
    <w:p w14:paraId="39BF410D" w14:textId="77777777" w:rsidR="009E056E" w:rsidRDefault="009E056E" w:rsidP="00A1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B91DA" w14:textId="77777777" w:rsidR="007F4922" w:rsidRDefault="007F49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3F100" w14:textId="00376B4C" w:rsidR="00A15F47" w:rsidRDefault="00A15F47">
    <w:pPr>
      <w:pStyle w:val="Header"/>
    </w:pPr>
    <w:r>
      <w:tab/>
    </w:r>
    <w:r>
      <w:tab/>
    </w:r>
    <w:r w:rsidR="007F4922">
      <w:t>September 10</w:t>
    </w:r>
    <w:r w:rsidR="008377F4">
      <w:t>, 2015</w:t>
    </w:r>
  </w:p>
  <w:p w14:paraId="1D15AFC0" w14:textId="77777777" w:rsidR="00A15F47" w:rsidRDefault="00A15F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3CBEF" w14:textId="77777777" w:rsidR="007F4922" w:rsidRDefault="007F49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48D"/>
    <w:multiLevelType w:val="multilevel"/>
    <w:tmpl w:val="3CCCEF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/>
      </w:pPr>
      <w:rPr>
        <w:color w:val="000000"/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color w:val="000000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color w:val="000000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/>
      </w:pPr>
      <w:rPr>
        <w:color w:val="000000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color w:val="000000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color w:val="000000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color w:val="000000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color w:val="000000"/>
        <w:position w:val="0"/>
        <w:sz w:val="24"/>
        <w:szCs w:val="24"/>
        <w:rtl w:val="0"/>
        <w:lang w:val="en-US"/>
      </w:rPr>
    </w:lvl>
  </w:abstractNum>
  <w:abstractNum w:abstractNumId="1">
    <w:nsid w:val="41B17224"/>
    <w:multiLevelType w:val="multilevel"/>
    <w:tmpl w:val="5136DBC8"/>
    <w:styleLink w:val="List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</w:abstractNum>
  <w:abstractNum w:abstractNumId="2">
    <w:nsid w:val="41FD4880"/>
    <w:multiLevelType w:val="multilevel"/>
    <w:tmpl w:val="41282DDC"/>
    <w:styleLink w:val="List2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</w:abstractNum>
  <w:abstractNum w:abstractNumId="3">
    <w:nsid w:val="676C6C47"/>
    <w:multiLevelType w:val="multilevel"/>
    <w:tmpl w:val="73481218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color="000000"/>
        <w:vertAlign w:val="baseline"/>
        <w:rtl w:val="0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40"/>
    <w:rsid w:val="00034D71"/>
    <w:rsid w:val="00051CF0"/>
    <w:rsid w:val="0006325F"/>
    <w:rsid w:val="00095F43"/>
    <w:rsid w:val="000A62CC"/>
    <w:rsid w:val="000C0A60"/>
    <w:rsid w:val="000F39CC"/>
    <w:rsid w:val="00125D54"/>
    <w:rsid w:val="001C6716"/>
    <w:rsid w:val="001D42B4"/>
    <w:rsid w:val="001E75E6"/>
    <w:rsid w:val="002501CA"/>
    <w:rsid w:val="002C3225"/>
    <w:rsid w:val="003337AF"/>
    <w:rsid w:val="00394003"/>
    <w:rsid w:val="003F7E68"/>
    <w:rsid w:val="0041262E"/>
    <w:rsid w:val="004946E7"/>
    <w:rsid w:val="004D7DAC"/>
    <w:rsid w:val="004F09E9"/>
    <w:rsid w:val="00525943"/>
    <w:rsid w:val="00536F1F"/>
    <w:rsid w:val="005708E9"/>
    <w:rsid w:val="005F5B29"/>
    <w:rsid w:val="006825AA"/>
    <w:rsid w:val="006963D8"/>
    <w:rsid w:val="006A0F85"/>
    <w:rsid w:val="006C4463"/>
    <w:rsid w:val="006E47A7"/>
    <w:rsid w:val="007173CE"/>
    <w:rsid w:val="007B255E"/>
    <w:rsid w:val="007D270E"/>
    <w:rsid w:val="007E0741"/>
    <w:rsid w:val="007E59F0"/>
    <w:rsid w:val="007F11C6"/>
    <w:rsid w:val="007F4922"/>
    <w:rsid w:val="0083290A"/>
    <w:rsid w:val="00835930"/>
    <w:rsid w:val="008377F4"/>
    <w:rsid w:val="00851EB8"/>
    <w:rsid w:val="00865C71"/>
    <w:rsid w:val="0089368E"/>
    <w:rsid w:val="009279E6"/>
    <w:rsid w:val="00944753"/>
    <w:rsid w:val="00946D17"/>
    <w:rsid w:val="009651FF"/>
    <w:rsid w:val="0098235B"/>
    <w:rsid w:val="0099001B"/>
    <w:rsid w:val="00992DB8"/>
    <w:rsid w:val="009A7F17"/>
    <w:rsid w:val="009C58E2"/>
    <w:rsid w:val="009E056E"/>
    <w:rsid w:val="00A0027F"/>
    <w:rsid w:val="00A01DD2"/>
    <w:rsid w:val="00A15F47"/>
    <w:rsid w:val="00A342E7"/>
    <w:rsid w:val="00A45DC5"/>
    <w:rsid w:val="00A8578D"/>
    <w:rsid w:val="00B1253D"/>
    <w:rsid w:val="00B223BA"/>
    <w:rsid w:val="00B438D4"/>
    <w:rsid w:val="00B77165"/>
    <w:rsid w:val="00B77F40"/>
    <w:rsid w:val="00BA7F4D"/>
    <w:rsid w:val="00C13D55"/>
    <w:rsid w:val="00C301FE"/>
    <w:rsid w:val="00C54461"/>
    <w:rsid w:val="00C71993"/>
    <w:rsid w:val="00C7420A"/>
    <w:rsid w:val="00C8325D"/>
    <w:rsid w:val="00C84223"/>
    <w:rsid w:val="00C90076"/>
    <w:rsid w:val="00D41FE5"/>
    <w:rsid w:val="00DC355C"/>
    <w:rsid w:val="00DD0EF1"/>
    <w:rsid w:val="00DE721F"/>
    <w:rsid w:val="00E95A05"/>
    <w:rsid w:val="00F32F96"/>
    <w:rsid w:val="00F77AB4"/>
    <w:rsid w:val="00F96E9A"/>
    <w:rsid w:val="00FD373D"/>
    <w:rsid w:val="6644F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8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F47"/>
  </w:style>
  <w:style w:type="paragraph" w:styleId="Footer">
    <w:name w:val="footer"/>
    <w:basedOn w:val="Normal"/>
    <w:link w:val="FooterChar"/>
    <w:uiPriority w:val="99"/>
    <w:unhideWhenUsed/>
    <w:rsid w:val="00A1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F47"/>
  </w:style>
  <w:style w:type="paragraph" w:styleId="BalloonText">
    <w:name w:val="Balloon Text"/>
    <w:basedOn w:val="Normal"/>
    <w:link w:val="BalloonTextChar"/>
    <w:uiPriority w:val="99"/>
    <w:semiHidden/>
    <w:unhideWhenUsed/>
    <w:rsid w:val="00A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47"/>
    <w:rPr>
      <w:rFonts w:ascii="Tahoma" w:hAnsi="Tahoma" w:cs="Tahoma"/>
      <w:sz w:val="16"/>
      <w:szCs w:val="16"/>
    </w:rPr>
  </w:style>
  <w:style w:type="paragraph" w:customStyle="1" w:styleId="BodyA">
    <w:name w:val="Body A"/>
    <w:rsid w:val="00835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835930"/>
    <w:pPr>
      <w:numPr>
        <w:numId w:val="1"/>
      </w:numPr>
    </w:pPr>
  </w:style>
  <w:style w:type="numbering" w:customStyle="1" w:styleId="List1">
    <w:name w:val="List 1"/>
    <w:basedOn w:val="NoList"/>
    <w:rsid w:val="00835930"/>
    <w:pPr>
      <w:numPr>
        <w:numId w:val="2"/>
      </w:numPr>
    </w:pPr>
  </w:style>
  <w:style w:type="numbering" w:customStyle="1" w:styleId="List21">
    <w:name w:val="List 21"/>
    <w:basedOn w:val="NoList"/>
    <w:rsid w:val="00835930"/>
    <w:pPr>
      <w:numPr>
        <w:numId w:val="3"/>
      </w:numPr>
    </w:pPr>
  </w:style>
  <w:style w:type="numbering" w:customStyle="1" w:styleId="List31">
    <w:name w:val="List 31"/>
    <w:basedOn w:val="NoList"/>
    <w:rsid w:val="00835930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C8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F47"/>
  </w:style>
  <w:style w:type="paragraph" w:styleId="Footer">
    <w:name w:val="footer"/>
    <w:basedOn w:val="Normal"/>
    <w:link w:val="FooterChar"/>
    <w:uiPriority w:val="99"/>
    <w:unhideWhenUsed/>
    <w:rsid w:val="00A1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F47"/>
  </w:style>
  <w:style w:type="paragraph" w:styleId="BalloonText">
    <w:name w:val="Balloon Text"/>
    <w:basedOn w:val="Normal"/>
    <w:link w:val="BalloonTextChar"/>
    <w:uiPriority w:val="99"/>
    <w:semiHidden/>
    <w:unhideWhenUsed/>
    <w:rsid w:val="00A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47"/>
    <w:rPr>
      <w:rFonts w:ascii="Tahoma" w:hAnsi="Tahoma" w:cs="Tahoma"/>
      <w:sz w:val="16"/>
      <w:szCs w:val="16"/>
    </w:rPr>
  </w:style>
  <w:style w:type="paragraph" w:customStyle="1" w:styleId="BodyA">
    <w:name w:val="Body A"/>
    <w:rsid w:val="00835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NoList"/>
    <w:rsid w:val="00835930"/>
    <w:pPr>
      <w:numPr>
        <w:numId w:val="1"/>
      </w:numPr>
    </w:pPr>
  </w:style>
  <w:style w:type="numbering" w:customStyle="1" w:styleId="List1">
    <w:name w:val="List 1"/>
    <w:basedOn w:val="NoList"/>
    <w:rsid w:val="00835930"/>
    <w:pPr>
      <w:numPr>
        <w:numId w:val="2"/>
      </w:numPr>
    </w:pPr>
  </w:style>
  <w:style w:type="numbering" w:customStyle="1" w:styleId="List21">
    <w:name w:val="List 21"/>
    <w:basedOn w:val="NoList"/>
    <w:rsid w:val="00835930"/>
    <w:pPr>
      <w:numPr>
        <w:numId w:val="3"/>
      </w:numPr>
    </w:pPr>
  </w:style>
  <w:style w:type="numbering" w:customStyle="1" w:styleId="List31">
    <w:name w:val="List 31"/>
    <w:basedOn w:val="NoList"/>
    <w:rsid w:val="00835930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C84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btoomey</dc:creator>
  <cp:lastModifiedBy>mfletcher</cp:lastModifiedBy>
  <cp:revision>3</cp:revision>
  <cp:lastPrinted>2015-09-29T18:38:00Z</cp:lastPrinted>
  <dcterms:created xsi:type="dcterms:W3CDTF">2015-09-17T17:37:00Z</dcterms:created>
  <dcterms:modified xsi:type="dcterms:W3CDTF">2015-09-29T18:38:00Z</dcterms:modified>
</cp:coreProperties>
</file>